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附件3</w:t>
      </w:r>
    </w:p>
    <w:p>
      <w:pPr>
        <w:jc w:val="center"/>
        <w:rPr>
          <w:rFonts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u w:color="1C654D"/>
        </w:rPr>
      </w:pPr>
      <w:bookmarkStart w:id="1" w:name="_GoBack"/>
      <w:bookmarkEnd w:id="1"/>
      <w:bookmarkStart w:id="0" w:name="_Hlk54855134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志愿活动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u w:color="1C654D"/>
        </w:rPr>
        <w:t>报备书</w:t>
      </w:r>
    </w:p>
    <w:bookmarkEnd w:id="0"/>
    <w:p>
      <w:pPr>
        <w:rPr>
          <w:rFonts w:ascii="仿宋_GB2312" w:hAnsi="仿宋_GB2312" w:eastAsia="仿宋_GB2312" w:cs="仿宋_GB2312"/>
          <w:color w:val="000000"/>
          <w:kern w:val="0"/>
          <w:sz w:val="32"/>
          <w:szCs w:val="32"/>
          <w:u w:color="1C654D"/>
        </w:rPr>
      </w:pPr>
    </w:p>
    <w:p>
      <w:pPr>
        <w:rPr>
          <w:rFonts w:ascii="仿宋_GB2312" w:hAnsi="仿宋_GB2312" w:eastAsia="仿宋_GB2312" w:cs="仿宋_GB2312"/>
          <w:color w:val="000000"/>
          <w:kern w:val="0"/>
          <w:sz w:val="32"/>
          <w:szCs w:val="32"/>
          <w:u w:color="1C654D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color="1C654D"/>
        </w:rPr>
        <w:t>校团委志愿服务中心：</w:t>
      </w:r>
    </w:p>
    <w:p>
      <w:pPr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  <w:u w:color="1C654D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color="1C654D"/>
        </w:rPr>
        <w:t>东莞城市学院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single" w:color="auto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（学生组织名称）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color="1C654D"/>
        </w:rPr>
        <w:t>将进行“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color="1C654D"/>
        </w:rPr>
        <w:t>”志愿活动，现进行活动报备。详细信息如下：</w:t>
      </w:r>
    </w:p>
    <w:p>
      <w:pPr>
        <w:ind w:firstLine="960" w:firstLineChars="300"/>
        <w:rPr>
          <w:rFonts w:ascii="仿宋_GB2312" w:hAnsi="仿宋_GB2312" w:eastAsia="仿宋_GB2312" w:cs="仿宋_GB2312"/>
          <w:color w:val="000000"/>
          <w:kern w:val="0"/>
          <w:sz w:val="32"/>
          <w:szCs w:val="32"/>
          <w:u w:color="1C654D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color="1C654D"/>
        </w:rPr>
        <w:t>活动时间：  年  月  日  时 -  时</w:t>
      </w:r>
    </w:p>
    <w:p>
      <w:pPr>
        <w:ind w:firstLine="960" w:firstLineChars="300"/>
        <w:rPr>
          <w:rFonts w:ascii="仿宋_GB2312" w:hAnsi="仿宋_GB2312" w:eastAsia="仿宋_GB2312" w:cs="仿宋_GB2312"/>
          <w:color w:val="000000"/>
          <w:kern w:val="0"/>
          <w:sz w:val="32"/>
          <w:szCs w:val="32"/>
          <w:u w:color="1C654D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color="1C654D"/>
        </w:rPr>
        <w:t>活动地点：</w:t>
      </w:r>
    </w:p>
    <w:p>
      <w:pPr>
        <w:ind w:firstLine="960" w:firstLineChars="300"/>
        <w:rPr>
          <w:rFonts w:ascii="仿宋_GB2312" w:hAnsi="仿宋_GB2312" w:eastAsia="仿宋_GB2312" w:cs="仿宋_GB2312"/>
          <w:color w:val="000000"/>
          <w:kern w:val="0"/>
          <w:sz w:val="32"/>
          <w:szCs w:val="32"/>
          <w:u w:color="1C654D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color="1C654D"/>
        </w:rPr>
        <w:t>活动内容：（200字以内简介）</w:t>
      </w:r>
    </w:p>
    <w:p>
      <w:pPr>
        <w:ind w:firstLine="960" w:firstLineChars="300"/>
        <w:rPr>
          <w:rFonts w:ascii="仿宋_GB2312" w:hAnsi="仿宋_GB2312" w:eastAsia="仿宋_GB2312" w:cs="仿宋_GB2312"/>
          <w:color w:val="000000"/>
          <w:kern w:val="0"/>
          <w:sz w:val="32"/>
          <w:szCs w:val="32"/>
          <w:u w:color="1C654D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color="1C654D"/>
        </w:rPr>
        <w:t>工作人数：共  人</w:t>
      </w:r>
    </w:p>
    <w:p>
      <w:pPr>
        <w:ind w:firstLine="320" w:firstLineChars="100"/>
        <w:rPr>
          <w:rFonts w:ascii="仿宋_GB2312" w:hAnsi="仿宋_GB2312" w:eastAsia="仿宋_GB2312" w:cs="仿宋_GB2312"/>
          <w:color w:val="000000"/>
          <w:kern w:val="0"/>
          <w:sz w:val="32"/>
          <w:szCs w:val="32"/>
          <w:u w:color="1C654D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color="1C654D"/>
        </w:rPr>
        <w:t>特此申请，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color="1C654D"/>
          <w:lang w:val="en-US" w:eastAsia="zh-CN"/>
        </w:rPr>
        <w:t>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color="1C654D"/>
        </w:rPr>
        <w:t>批准。</w:t>
      </w:r>
    </w:p>
    <w:p>
      <w:pPr>
        <w:ind w:firstLine="320" w:firstLineChars="100"/>
        <w:rPr>
          <w:rFonts w:ascii="仿宋_GB2312" w:hAnsi="仿宋_GB2312" w:eastAsia="仿宋_GB2312" w:cs="仿宋_GB2312"/>
          <w:color w:val="000000"/>
          <w:kern w:val="0"/>
          <w:sz w:val="32"/>
          <w:szCs w:val="32"/>
          <w:u w:color="1C654D"/>
        </w:rPr>
      </w:pPr>
    </w:p>
    <w:p>
      <w:pPr>
        <w:ind w:firstLine="320" w:firstLineChars="100"/>
        <w:rPr>
          <w:rFonts w:ascii="仿宋_GB2312" w:hAnsi="仿宋_GB2312" w:eastAsia="仿宋_GB2312" w:cs="仿宋_GB2312"/>
          <w:color w:val="000000"/>
          <w:kern w:val="0"/>
          <w:sz w:val="32"/>
          <w:szCs w:val="32"/>
          <w:u w:color="1C654D"/>
        </w:rPr>
      </w:pPr>
    </w:p>
    <w:p>
      <w:pPr>
        <w:ind w:right="32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                            落款（公章）</w:t>
      </w:r>
    </w:p>
    <w:p>
      <w:pPr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      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 xml:space="preserve">                     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p>
      <w:pPr>
        <w:rPr>
          <w:rFonts w:ascii="Calibri" w:hAnsi="Calibri" w:eastAsia="宋体" w:cs="Times New Roman"/>
          <w:color w:val="000000"/>
        </w:rPr>
      </w:pPr>
      <w:r>
        <w:rPr>
          <w:rFonts w:hint="eastAsia" w:ascii="Calibri" w:hAnsi="Calibri" w:eastAsia="宋体" w:cs="Times New Roman"/>
          <w:color w:val="000000"/>
        </w:rPr>
        <w:t xml:space="preserve">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康简标题宋">
    <w:altName w:val="汉仪书宋二KW"/>
    <w:panose1 w:val="00000000000000000000"/>
    <w:charset w:val="86"/>
    <w:family w:val="modern"/>
    <w:pitch w:val="default"/>
    <w:sig w:usb0="00000000" w:usb1="00000000" w:usb2="00000010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汉仪书宋二KW"/>
    <w:panose1 w:val="00000000000000000000"/>
    <w:charset w:val="86"/>
    <w:family w:val="script"/>
    <w:pitch w:val="default"/>
    <w:sig w:usb0="00000000" w:usb1="00000000" w:usb2="00000010" w:usb3="00000000" w:csb0="00040001" w:csb1="00000000"/>
  </w:font>
  <w:font w:name="方正小标宋简体">
    <w:altName w:val="汉仪书宋二KW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UyZjBlNGNjNTdlOTJiMzFjYzY0M2U2YmZiMWNiMDIifQ=="/>
  </w:docVars>
  <w:rsids>
    <w:rsidRoot w:val="10AD561B"/>
    <w:rsid w:val="000C560C"/>
    <w:rsid w:val="002338E3"/>
    <w:rsid w:val="0027034D"/>
    <w:rsid w:val="003B3CE9"/>
    <w:rsid w:val="003D445C"/>
    <w:rsid w:val="007E3B99"/>
    <w:rsid w:val="00814D13"/>
    <w:rsid w:val="008F4AFF"/>
    <w:rsid w:val="00BE34B3"/>
    <w:rsid w:val="00E0571F"/>
    <w:rsid w:val="00F25145"/>
    <w:rsid w:val="00FB39FA"/>
    <w:rsid w:val="10AD561B"/>
    <w:rsid w:val="255019D4"/>
    <w:rsid w:val="31F3E975"/>
    <w:rsid w:val="45402F56"/>
    <w:rsid w:val="4FBE8688"/>
    <w:rsid w:val="6FF33258"/>
    <w:rsid w:val="7E3F2160"/>
    <w:rsid w:val="7EEDC352"/>
    <w:rsid w:val="8FBF92EF"/>
    <w:rsid w:val="F67F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222</Characters>
  <Lines>1</Lines>
  <Paragraphs>1</Paragraphs>
  <TotalTime>4</TotalTime>
  <ScaleCrop>false</ScaleCrop>
  <LinksUpToDate>false</LinksUpToDate>
  <CharactersWithSpaces>259</CharactersWithSpaces>
  <Application>WPS Office_6.3.0.8471_F1E327BC-269C-435d-A152-05C5408002CA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2023-09-22T18:59:00Z</dcterms:created>
  <dc:creator>暖橙</dc:creator>
  <cp:lastModifiedBy>Marvel</cp:lastModifiedBy>
  <dcterms:modified xsi:type="dcterms:W3CDTF">2023-12-06T16:35:16Z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2052-6.3.0.8471</vt:lpwstr>
  </property>
  <property fmtid="{D5CDD505-2E9C-101B-9397-08002B2CF9AE}" pid="3" name="ICV">
    <vt:lpwstr>800C219DF82441E9B9EE50F1FEE5A679_13</vt:lpwstr>
  </property>
</Properties>
</file>